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0DA" w:rsidRPr="00FA10DA" w:rsidRDefault="00FA10DA" w:rsidP="00FA10DA">
      <w:pPr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Bognár Szilvia: TITOKTOK</w:t>
      </w:r>
    </w:p>
    <w:p w:rsidR="00FA10DA" w:rsidRDefault="005C5B21" w:rsidP="00FA10DA">
      <w:pPr>
        <w:rPr>
          <w:color w:val="000000"/>
          <w:sz w:val="26"/>
          <w:szCs w:val="28"/>
        </w:rPr>
      </w:pPr>
      <w:r>
        <w:rPr>
          <w:color w:val="000000"/>
          <w:sz w:val="26"/>
          <w:szCs w:val="28"/>
        </w:rPr>
        <w:t>CSALÁDI /GYER</w:t>
      </w:r>
      <w:bookmarkStart w:id="0" w:name="_GoBack"/>
      <w:bookmarkEnd w:id="0"/>
      <w:r w:rsidR="00FA10DA">
        <w:rPr>
          <w:color w:val="000000"/>
          <w:sz w:val="26"/>
          <w:szCs w:val="28"/>
        </w:rPr>
        <w:t>EKKONCERT</w:t>
      </w:r>
    </w:p>
    <w:p w:rsidR="00AD344F" w:rsidRDefault="00AD344F" w:rsidP="00AD344F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19"/>
          <w:szCs w:val="19"/>
          <w:lang w:eastAsia="hu-HU"/>
        </w:rPr>
      </w:pPr>
    </w:p>
    <w:p w:rsidR="00FA10DA" w:rsidRPr="00FA10DA" w:rsidRDefault="00FA10DA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19"/>
          <w:lang w:eastAsia="hu-HU"/>
        </w:rPr>
      </w:pPr>
    </w:p>
    <w:p w:rsidR="00AD344F" w:rsidRPr="00FA10DA" w:rsidRDefault="00AD344F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9"/>
          <w:lang w:eastAsia="hu-HU"/>
        </w:rPr>
      </w:pPr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>Dalok, versek, mondókák, remek muzsika, tánc, mulatság és játék</w:t>
      </w:r>
      <w:proofErr w:type="gramStart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>...</w:t>
      </w:r>
      <w:proofErr w:type="gramEnd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 </w:t>
      </w:r>
      <w:proofErr w:type="gramStart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>mi</w:t>
      </w:r>
      <w:proofErr w:type="gramEnd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 kellhet több egy vidám napra?</w:t>
      </w:r>
    </w:p>
    <w:p w:rsidR="00AD344F" w:rsidRPr="00FA10DA" w:rsidRDefault="00AD344F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</w:pPr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Megvan! Egy titkokat rejtő kendő. "Egy aranybatyu, olyan, mint egy bimbó. Gömbölyű, sima, zárt. Senki sem tudja megmondani, milyen virág van benne. Vagy nem is virág?" </w:t>
      </w:r>
    </w:p>
    <w:p w:rsidR="00AD344F" w:rsidRPr="00FA10DA" w:rsidRDefault="00AD344F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9"/>
          <w:lang w:eastAsia="hu-HU"/>
        </w:rPr>
      </w:pPr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Weöres Sándor, Nemes Nagy Ágnes, </w:t>
      </w:r>
      <w:proofErr w:type="spellStart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>Kányádi</w:t>
      </w:r>
      <w:proofErr w:type="spellEnd"/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 Sándor megzenésített sorai népi dallamokkal karöltve vezetnek bennünket a titkos úton, Moldovától egy sikátorban rejlő ugróiskoláig. Ahogy épp a kedvünk tartja, ahogy épp a forgandó szerencse hozza. Hisz a dalok nem máshonnan, mint a titkokat rejtő, égszínkék kendőből kerülnek elő.</w:t>
      </w:r>
    </w:p>
    <w:p w:rsidR="00AD344F" w:rsidRPr="00FA10DA" w:rsidRDefault="00AD344F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19"/>
          <w:lang w:eastAsia="hu-HU"/>
        </w:rPr>
      </w:pPr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> </w:t>
      </w:r>
    </w:p>
    <w:p w:rsidR="00FA10DA" w:rsidRDefault="00AD344F" w:rsidP="00AD3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</w:pPr>
      <w:r w:rsidRPr="00FA10DA">
        <w:rPr>
          <w:rFonts w:ascii="Times New Roman" w:eastAsia="Times New Roman" w:hAnsi="Times New Roman" w:cs="Times New Roman"/>
          <w:bCs/>
          <w:color w:val="222222"/>
          <w:sz w:val="24"/>
          <w:szCs w:val="19"/>
          <w:lang w:eastAsia="hu-HU"/>
        </w:rPr>
        <w:t xml:space="preserve">Közreműködők: 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A88">
        <w:rPr>
          <w:rFonts w:ascii="Times New Roman" w:eastAsia="Times New Roman" w:hAnsi="Times New Roman" w:cs="Times New Roman"/>
          <w:sz w:val="24"/>
          <w:szCs w:val="24"/>
          <w:lang w:eastAsia="hu-HU"/>
        </w:rPr>
        <w:t>Bognár Szilvia – ének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A88">
        <w:rPr>
          <w:rFonts w:ascii="Times New Roman" w:eastAsia="Times New Roman" w:hAnsi="Times New Roman" w:cs="Times New Roman"/>
          <w:sz w:val="24"/>
          <w:szCs w:val="24"/>
          <w:lang w:eastAsia="hu-HU"/>
        </w:rPr>
        <w:t>Bede Péter – szaxofon, furulya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A8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Gyulai Csaba – ütőhangszerek 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A8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Hámori Máté – gitár 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i/>
          <w:szCs w:val="24"/>
          <w:lang w:eastAsia="hu-HU"/>
        </w:rPr>
      </w:pPr>
      <w:proofErr w:type="gramStart"/>
      <w:r w:rsidRPr="00C37A88">
        <w:rPr>
          <w:rFonts w:ascii="Times New Roman" w:eastAsia="Times New Roman" w:hAnsi="Times New Roman" w:cs="Times New Roman"/>
          <w:i/>
          <w:szCs w:val="24"/>
          <w:lang w:eastAsia="hu-HU"/>
        </w:rPr>
        <w:t>zeneszerző</w:t>
      </w:r>
      <w:proofErr w:type="gramEnd"/>
      <w:r w:rsidRPr="00C37A88">
        <w:rPr>
          <w:rFonts w:ascii="Times New Roman" w:eastAsia="Times New Roman" w:hAnsi="Times New Roman" w:cs="Times New Roman"/>
          <w:i/>
          <w:szCs w:val="24"/>
          <w:lang w:eastAsia="hu-HU"/>
        </w:rPr>
        <w:t>:</w:t>
      </w:r>
    </w:p>
    <w:p w:rsidR="00C37A88" w:rsidRPr="00C37A88" w:rsidRDefault="00C37A88" w:rsidP="00C37A8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C37A88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Kovács Zoltán – nagybőgő </w:t>
      </w:r>
    </w:p>
    <w:p w:rsidR="00AD344F" w:rsidRDefault="00AD344F" w:rsidP="00247468"/>
    <w:sectPr w:rsidR="00AD344F" w:rsidSect="00153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F51"/>
    <w:rsid w:val="00012D25"/>
    <w:rsid w:val="00153C9A"/>
    <w:rsid w:val="00247468"/>
    <w:rsid w:val="005C5B21"/>
    <w:rsid w:val="0079716E"/>
    <w:rsid w:val="00AD344F"/>
    <w:rsid w:val="00C37A88"/>
    <w:rsid w:val="00D33F51"/>
    <w:rsid w:val="00E349DE"/>
    <w:rsid w:val="00ED41D2"/>
    <w:rsid w:val="00FA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1656CA-175A-4795-BE69-F7AFD674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apple-converted-space">
    <w:name w:val="apple-converted-space"/>
    <w:basedOn w:val="Bekezdsalapbettpusa"/>
    <w:rsid w:val="00FA10DA"/>
  </w:style>
  <w:style w:type="character" w:customStyle="1" w:styleId="il">
    <w:name w:val="il"/>
    <w:basedOn w:val="Bekezdsalapbettpusa"/>
    <w:rsid w:val="00FA10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101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Krisztina</dc:creator>
  <cp:keywords/>
  <dc:description/>
  <cp:lastModifiedBy>Laurus</cp:lastModifiedBy>
  <cp:revision>6</cp:revision>
  <dcterms:created xsi:type="dcterms:W3CDTF">2017-03-23T20:33:00Z</dcterms:created>
  <dcterms:modified xsi:type="dcterms:W3CDTF">2021-07-06T12:14:00Z</dcterms:modified>
</cp:coreProperties>
</file>